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5573" w14:textId="3DD77196" w:rsidR="008069D3" w:rsidRPr="001C4230" w:rsidRDefault="008069D3" w:rsidP="001C4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4230">
        <w:rPr>
          <w:rFonts w:ascii="Times New Roman" w:eastAsia="Times New Roman" w:hAnsi="Times New Roman" w:cs="Times New Roman"/>
          <w:b/>
          <w:bCs/>
          <w:sz w:val="24"/>
          <w:szCs w:val="24"/>
        </w:rPr>
        <w:t>Chr</w:t>
      </w:r>
      <w:r w:rsidR="00F736F4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Pr="001C4230">
        <w:rPr>
          <w:rFonts w:ascii="Times New Roman" w:eastAsia="Times New Roman" w:hAnsi="Times New Roman" w:cs="Times New Roman"/>
          <w:b/>
          <w:bCs/>
          <w:sz w:val="24"/>
          <w:szCs w:val="24"/>
        </w:rPr>
        <w:t>tien's World: Canadian Foreign Policy, 1993-2003</w:t>
      </w:r>
    </w:p>
    <w:p w14:paraId="51281D81" w14:textId="77777777" w:rsidR="008069D3" w:rsidRPr="001C4230" w:rsidRDefault="008069D3" w:rsidP="001C4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230">
        <w:rPr>
          <w:rFonts w:ascii="Times New Roman" w:eastAsia="Times New Roman" w:hAnsi="Times New Roman" w:cs="Times New Roman"/>
          <w:sz w:val="24"/>
          <w:szCs w:val="24"/>
        </w:rPr>
        <w:t>Bill Graham Centre for Contemporary International History</w:t>
      </w:r>
    </w:p>
    <w:p w14:paraId="0B00BA1B" w14:textId="6F55CF96" w:rsidR="008069D3" w:rsidRPr="001C4230" w:rsidRDefault="008069D3" w:rsidP="001C4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230">
        <w:rPr>
          <w:rFonts w:ascii="Times New Roman" w:eastAsia="Times New Roman" w:hAnsi="Times New Roman" w:cs="Times New Roman"/>
          <w:sz w:val="24"/>
          <w:szCs w:val="24"/>
        </w:rPr>
        <w:t>Trinity Colleg</w:t>
      </w:r>
      <w:r w:rsidR="00B05C3B">
        <w:rPr>
          <w:rFonts w:ascii="Times New Roman" w:eastAsia="Times New Roman" w:hAnsi="Times New Roman" w:cs="Times New Roman"/>
          <w:sz w:val="24"/>
          <w:szCs w:val="24"/>
        </w:rPr>
        <w:t xml:space="preserve">e, University of Toronto, September </w:t>
      </w:r>
      <w:r w:rsidRPr="001C4230">
        <w:rPr>
          <w:rFonts w:ascii="Times New Roman" w:eastAsia="Times New Roman" w:hAnsi="Times New Roman" w:cs="Times New Roman"/>
          <w:sz w:val="24"/>
          <w:szCs w:val="24"/>
        </w:rPr>
        <w:t>8-10, 2022</w:t>
      </w:r>
    </w:p>
    <w:p w14:paraId="35F041ED" w14:textId="77777777" w:rsidR="008069D3" w:rsidRPr="001C4230" w:rsidRDefault="008069D3" w:rsidP="008069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5D396" w14:textId="13531344" w:rsidR="00C27D9C" w:rsidRPr="00C27D9C" w:rsidRDefault="00C45BC1" w:rsidP="008069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Day One:  </w:t>
      </w:r>
      <w:r w:rsidR="00B05C3B">
        <w:rPr>
          <w:rFonts w:ascii="Times New Roman" w:eastAsia="Times New Roman" w:hAnsi="Times New Roman" w:cs="Times New Roman"/>
          <w:b/>
          <w:sz w:val="24"/>
          <w:szCs w:val="24"/>
        </w:rPr>
        <w:t>Friday, September 9, 2022</w:t>
      </w:r>
      <w:r w:rsidR="008069D3" w:rsidRPr="00C27D9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5C076C8" w14:textId="160B9C20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8:30-9</w:t>
        </w:r>
      </w:hyperlink>
      <w:r w:rsidR="00247205" w:rsidRPr="001B5F8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:00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:  Continental Breakfast</w:t>
      </w:r>
    </w:p>
    <w:p w14:paraId="33999FDD" w14:textId="63172DB0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9:00-9:05</w:t>
        </w:r>
      </w:hyperlink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Welcomin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Remarks</w:t>
      </w:r>
    </w:p>
    <w:p w14:paraId="2796A685" w14:textId="6A0871C8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9:05-10:05</w:t>
        </w:r>
      </w:hyperlink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Canada-US Relations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>:  Mike Morgan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(University of North Carolina)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>.  Commentators:  Raymond Chr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>tien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Canadian ambassador to United States) and </w:t>
      </w:r>
      <w:r w:rsidR="00FD742B" w:rsidRPr="001B5F83">
        <w:rPr>
          <w:rFonts w:ascii="Times New Roman" w:eastAsia="Times New Roman" w:hAnsi="Times New Roman" w:cs="Times New Roman"/>
          <w:sz w:val="24"/>
          <w:szCs w:val="24"/>
        </w:rPr>
        <w:t>Drew Fagan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Munk</w:t>
      </w:r>
      <w:proofErr w:type="spellEnd"/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School).</w:t>
      </w:r>
    </w:p>
    <w:p w14:paraId="597F0FDC" w14:textId="3393854A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10:05-11:05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China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>:  Greg Chin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(York University)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 xml:space="preserve">Commentators: </w:t>
      </w:r>
      <w:r w:rsidR="002B4920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>John Meehan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(Bill Graham Centre) and 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>Joseph Caron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>r Canadian ambassador to China and Japan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05910" w14:textId="4E377E5E" w:rsidR="008069D3" w:rsidRPr="001B5F83" w:rsidRDefault="00247205" w:rsidP="008069D3">
      <w:pPr>
        <w:rPr>
          <w:rFonts w:ascii="Times New Roman" w:eastAsia="Times New Roman" w:hAnsi="Times New Roman" w:cs="Times New Roman"/>
          <w:sz w:val="24"/>
          <w:szCs w:val="24"/>
        </w:rPr>
      </w:pPr>
      <w:r w:rsidRPr="001B5F83">
        <w:rPr>
          <w:rFonts w:ascii="Times New Roman" w:eastAsia="Times New Roman" w:hAnsi="Times New Roman" w:cs="Times New Roman"/>
          <w:sz w:val="24"/>
          <w:szCs w:val="24"/>
        </w:rPr>
        <w:t>11:05-11:</w:t>
      </w:r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20: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14:paraId="0EB5BB78" w14:textId="7C38BA6F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11:20-12:20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The Parliamentary Role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 xml:space="preserve">Paper by the late Hon. </w:t>
      </w:r>
      <w:r w:rsidR="001C4230" w:rsidRPr="001B5F83">
        <w:rPr>
          <w:rFonts w:ascii="Times New Roman" w:eastAsia="Times New Roman" w:hAnsi="Times New Roman" w:cs="Times New Roman"/>
          <w:sz w:val="24"/>
          <w:szCs w:val="24"/>
        </w:rPr>
        <w:t>Bill Graham.  Commentators:  Gerry Schmit</w:t>
      </w:r>
      <w:r w:rsidR="007A6534" w:rsidRPr="001B5F8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024E1">
        <w:rPr>
          <w:rFonts w:ascii="Times New Roman" w:eastAsia="Times New Roman" w:hAnsi="Times New Roman" w:cs="Times New Roman"/>
          <w:sz w:val="24"/>
          <w:szCs w:val="24"/>
        </w:rPr>
        <w:t xml:space="preserve"> (Library of Parliament)</w:t>
      </w:r>
      <w:r w:rsidR="003F0147" w:rsidRPr="001B5F83">
        <w:rPr>
          <w:rFonts w:ascii="Times New Roman" w:eastAsia="Times New Roman" w:hAnsi="Times New Roman" w:cs="Times New Roman"/>
          <w:sz w:val="24"/>
          <w:szCs w:val="24"/>
        </w:rPr>
        <w:t>, John Milloy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(Wilfrid Laurier University)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2056B" w:rsidRPr="001B5F83">
        <w:rPr>
          <w:rFonts w:ascii="Times New Roman" w:eastAsia="Times New Roman" w:hAnsi="Times New Roman" w:cs="Times New Roman"/>
          <w:sz w:val="24"/>
          <w:szCs w:val="24"/>
        </w:rPr>
        <w:t>Jim Peterson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Secretary of State, International Financial Institutions).</w:t>
      </w:r>
    </w:p>
    <w:p w14:paraId="6CE5996C" w14:textId="37C7C8FD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12:20-1:20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14:paraId="3F3BB23B" w14:textId="608C8886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1:20-2:20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Trade in the 21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 xml:space="preserve"> Century and the China Shock:  Eugene Beaulieu 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(University of Calgary) and 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Sharon Sun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 xml:space="preserve"> (Canada West Foundation)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.  Commentators: Sergio Marchi</w:t>
      </w:r>
      <w:r w:rsidR="00C45BC1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>International Trade) and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 xml:space="preserve"> John Manley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Industry, Foreign Affairs, Deputy Prime Minister, Finance).</w:t>
      </w:r>
    </w:p>
    <w:p w14:paraId="70314DC8" w14:textId="2F206DFC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2:20-3:20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670B7" w:rsidRPr="001B5F83">
        <w:rPr>
          <w:rFonts w:ascii="Times New Roman" w:eastAsia="Times New Roman" w:hAnsi="Times New Roman" w:cs="Times New Roman"/>
          <w:sz w:val="24"/>
          <w:szCs w:val="24"/>
        </w:rPr>
        <w:t>International Development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Rosemary </w:t>
      </w:r>
      <w:proofErr w:type="spellStart"/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McCarney</w:t>
      </w:r>
      <w:proofErr w:type="spellEnd"/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(University of Toronto) 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and Margaret Biggs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(Queen’s University)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>Commentators:  S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>tephen Wallace (formerly with CIDA, OECD) and</w:t>
      </w:r>
      <w:r w:rsidR="0022056B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44F" w:rsidRPr="001B5F83">
        <w:rPr>
          <w:rFonts w:ascii="Times New Roman" w:eastAsia="Times New Roman" w:hAnsi="Times New Roman" w:cs="Times New Roman"/>
          <w:sz w:val="24"/>
          <w:szCs w:val="24"/>
        </w:rPr>
        <w:t>Maria Minna</w:t>
      </w:r>
      <w:r w:rsidR="00D4412A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International Cooperation).</w:t>
      </w:r>
    </w:p>
    <w:p w14:paraId="2E81F562" w14:textId="26957FD9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3:20-3:35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14:paraId="4AAF70AA" w14:textId="09BE4E10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3:35-4:35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NAFTA and the Aftermath of Free Trade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:  D</w:t>
      </w:r>
      <w:r w:rsidR="000B06CD" w:rsidRPr="001B5F8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mitry Anastakis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(University of Toronto)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EE8" w:rsidRPr="001B5F83">
        <w:rPr>
          <w:rFonts w:ascii="Times New Roman" w:eastAsia="Times New Roman" w:hAnsi="Times New Roman" w:cs="Times New Roman"/>
          <w:sz w:val="24"/>
          <w:szCs w:val="24"/>
        </w:rPr>
        <w:t xml:space="preserve">  Commentators:  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Roy </w:t>
      </w:r>
      <w:proofErr w:type="spellStart"/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International Trade, National Revenue) and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 xml:space="preserve"> Larry Herman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(Herman &amp; Associates).</w:t>
      </w:r>
    </w:p>
    <w:p w14:paraId="1F72F779" w14:textId="64020A9B" w:rsidR="001266DC" w:rsidRPr="001B5F83" w:rsidRDefault="00FC0141" w:rsidP="008069D3">
      <w:pPr>
        <w:rPr>
          <w:rFonts w:ascii="Times New Roman" w:eastAsia="Times New Roman" w:hAnsi="Times New Roman" w:cs="Times New Roman"/>
          <w:sz w:val="24"/>
          <w:szCs w:val="24"/>
        </w:rPr>
      </w:pPr>
      <w:r w:rsidRPr="001B5F83">
        <w:rPr>
          <w:rFonts w:ascii="Times New Roman" w:eastAsia="Times New Roman" w:hAnsi="Times New Roman" w:cs="Times New Roman"/>
          <w:sz w:val="24"/>
          <w:szCs w:val="24"/>
        </w:rPr>
        <w:t xml:space="preserve">4:40-5:40:  </w:t>
      </w:r>
      <w:r w:rsidR="001266DC" w:rsidRPr="001B5F83">
        <w:rPr>
          <w:rFonts w:ascii="Times New Roman" w:eastAsia="Times New Roman" w:hAnsi="Times New Roman" w:cs="Times New Roman"/>
          <w:sz w:val="24"/>
          <w:szCs w:val="24"/>
        </w:rPr>
        <w:t>Landmines and Human Security:  Dan Livermore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Cana</w:t>
      </w:r>
      <w:r w:rsidR="00C72BBA">
        <w:rPr>
          <w:rFonts w:ascii="Times New Roman" w:eastAsia="Times New Roman" w:hAnsi="Times New Roman" w:cs="Times New Roman"/>
          <w:sz w:val="24"/>
          <w:szCs w:val="24"/>
        </w:rPr>
        <w:t>dian ambassador on landmines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66DC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Commentators: Lloyd </w:t>
      </w:r>
      <w:proofErr w:type="spellStart"/>
      <w:r w:rsidR="001266DC" w:rsidRPr="001B5F83">
        <w:rPr>
          <w:rFonts w:ascii="Times New Roman" w:eastAsia="Times New Roman" w:hAnsi="Times New Roman" w:cs="Times New Roman"/>
          <w:sz w:val="24"/>
          <w:szCs w:val="24"/>
        </w:rPr>
        <w:t>Axworthy</w:t>
      </w:r>
      <w:proofErr w:type="spellEnd"/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Foreign Affairs) and 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>Adam Chapnick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(Canadian Forces College).</w:t>
      </w:r>
    </w:p>
    <w:p w14:paraId="47820F36" w14:textId="1BC9C9FB" w:rsidR="008069D3" w:rsidRPr="001B5F83" w:rsidRDefault="008069D3" w:rsidP="008069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565942" w14:textId="77777777" w:rsidR="00C27D9C" w:rsidRPr="001C4230" w:rsidRDefault="00C27D9C" w:rsidP="008069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8E6235" w14:textId="4F584781" w:rsidR="008069D3" w:rsidRPr="00C27D9C" w:rsidRDefault="00C45BC1" w:rsidP="008069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Day Two:  </w:t>
      </w:r>
      <w:r w:rsidR="00B05C3B">
        <w:rPr>
          <w:rFonts w:ascii="Times New Roman" w:eastAsia="Times New Roman" w:hAnsi="Times New Roman" w:cs="Times New Roman"/>
          <w:b/>
          <w:sz w:val="24"/>
          <w:szCs w:val="24"/>
        </w:rPr>
        <w:t>Saturday, September 10, 2022</w:t>
      </w:r>
    </w:p>
    <w:p w14:paraId="59266E51" w14:textId="77777777" w:rsidR="00C27D9C" w:rsidRDefault="00C27D9C" w:rsidP="008069D3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685A720E" w14:textId="6C1322F6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8:30-9:00</w:t>
        </w:r>
      </w:hyperlink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: Continental Breakfast</w:t>
      </w:r>
    </w:p>
    <w:p w14:paraId="70D66504" w14:textId="745A87E8" w:rsidR="008069D3" w:rsidRPr="001B5F83" w:rsidRDefault="008069D3" w:rsidP="008069D3">
      <w:pPr>
        <w:rPr>
          <w:rFonts w:ascii="Times New Roman" w:eastAsia="Times New Roman" w:hAnsi="Times New Roman" w:cs="Times New Roman"/>
          <w:sz w:val="24"/>
          <w:szCs w:val="24"/>
        </w:rPr>
      </w:pPr>
      <w:r w:rsidRPr="001B5F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B5F83">
        <w:rPr>
          <w:rFonts w:ascii="Times New Roman" w:eastAsia="Times New Roman" w:hAnsi="Times New Roman" w:cs="Times New Roman"/>
          <w:sz w:val="24"/>
          <w:szCs w:val="24"/>
        </w:rPr>
        <w:t>-10: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5F83">
        <w:rPr>
          <w:rFonts w:ascii="Times New Roman" w:eastAsia="Times New Roman" w:hAnsi="Times New Roman" w:cs="Times New Roman"/>
          <w:sz w:val="24"/>
          <w:szCs w:val="24"/>
        </w:rPr>
        <w:t>Kyoto and After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.  Michael Manulak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(Carleton University)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.  Commentators:  Sheila Copps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Environment, Deputy Prime Minister) and </w:t>
      </w:r>
      <w:r w:rsidR="001266DC" w:rsidRPr="001B5F83">
        <w:rPr>
          <w:rFonts w:ascii="Times New Roman" w:eastAsia="Times New Roman" w:hAnsi="Times New Roman" w:cs="Times New Roman"/>
          <w:sz w:val="24"/>
          <w:szCs w:val="24"/>
        </w:rPr>
        <w:t>John Godfrey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Parliamentary Secretary to Prime Minister).</w:t>
      </w:r>
    </w:p>
    <w:p w14:paraId="5818672B" w14:textId="2D23794D" w:rsidR="00670780" w:rsidRPr="001B5F83" w:rsidRDefault="008069D3" w:rsidP="008069D3">
      <w:pPr>
        <w:rPr>
          <w:rFonts w:ascii="Times New Roman" w:eastAsia="Times New Roman" w:hAnsi="Times New Roman" w:cs="Times New Roman"/>
          <w:sz w:val="24"/>
          <w:szCs w:val="24"/>
        </w:rPr>
      </w:pPr>
      <w:r w:rsidRPr="001B5F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B5F83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1B5F83">
        <w:rPr>
          <w:rFonts w:ascii="Times New Roman" w:eastAsia="Times New Roman" w:hAnsi="Times New Roman" w:cs="Times New Roman"/>
          <w:sz w:val="24"/>
          <w:szCs w:val="24"/>
        </w:rPr>
        <w:t>The Quebec Factor</w:t>
      </w:r>
      <w:r w:rsidR="00267483" w:rsidRPr="001B5F83">
        <w:rPr>
          <w:rFonts w:ascii="Times New Roman" w:eastAsia="Times New Roman" w:hAnsi="Times New Roman" w:cs="Times New Roman"/>
          <w:sz w:val="24"/>
          <w:szCs w:val="24"/>
        </w:rPr>
        <w:t>:  Brendan Kelly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(Historical Section, Global Affairs Canada)</w:t>
      </w:r>
      <w:r w:rsidR="00267483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Commentators: 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 Andr</w:t>
      </w:r>
      <w:r w:rsidR="002F414E" w:rsidRPr="001B5F8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 Ouellet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Foreign Affairs) and 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>Claude Laverdure</w:t>
      </w:r>
      <w:r w:rsidR="00BA4FE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Canadian ambassador to France).</w:t>
      </w:r>
    </w:p>
    <w:p w14:paraId="2C46284D" w14:textId="1B4C5E8A" w:rsidR="008069D3" w:rsidRPr="001B5F83" w:rsidRDefault="008069D3" w:rsidP="008069D3">
      <w:pPr>
        <w:rPr>
          <w:rFonts w:ascii="Times New Roman" w:eastAsia="Times New Roman" w:hAnsi="Times New Roman" w:cs="Times New Roman"/>
          <w:sz w:val="24"/>
          <w:szCs w:val="24"/>
        </w:rPr>
      </w:pPr>
      <w:r w:rsidRPr="001B5F8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47205" w:rsidRPr="001B5F8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:11:15:  </w:t>
      </w:r>
      <w:r w:rsidRPr="001B5F83"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14:paraId="1A84C9F2" w14:textId="026340EF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11:15-12:15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435E0" w:rsidRPr="001B5F83">
        <w:rPr>
          <w:rFonts w:ascii="Times New Roman" w:eastAsia="Times New Roman" w:hAnsi="Times New Roman" w:cs="Times New Roman"/>
          <w:sz w:val="24"/>
          <w:szCs w:val="24"/>
        </w:rPr>
        <w:t>Arctic Council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>:  Rosemarie Kuptana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President, Inuit Circumpolar Conference)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Commentators: </w:t>
      </w:r>
      <w:r w:rsidR="001D5EE8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F5" w:rsidRPr="001B5F83">
        <w:rPr>
          <w:rFonts w:ascii="Times New Roman" w:eastAsia="Times New Roman" w:hAnsi="Times New Roman" w:cs="Times New Roman"/>
          <w:sz w:val="24"/>
          <w:szCs w:val="24"/>
        </w:rPr>
        <w:t>Jessica Shadian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(Arctic 360) and </w:t>
      </w:r>
      <w:r w:rsidR="001D5EE8" w:rsidRPr="001B5F83">
        <w:rPr>
          <w:rFonts w:ascii="Times New Roman" w:eastAsia="Times New Roman" w:hAnsi="Times New Roman" w:cs="Times New Roman"/>
          <w:sz w:val="24"/>
          <w:szCs w:val="24"/>
        </w:rPr>
        <w:t>John English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>Waterloo).</w:t>
      </w:r>
      <w:r w:rsidR="00EE20DF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416B0" w14:textId="1AD9A7FC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12:15-1:15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14:paraId="16274C9C" w14:textId="647C0A6F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1:15-2:15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Kosovo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>:  Jack Cunningham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(Bill Graham Centre)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Commentators:  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>Collenette</w:t>
      </w:r>
      <w:proofErr w:type="spellEnd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National </w:t>
      </w:r>
      <w:proofErr w:type="spellStart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Norman </w:t>
      </w:r>
      <w:proofErr w:type="spellStart"/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>Hi</w:t>
      </w:r>
      <w:r w:rsidR="001266DC" w:rsidRPr="001B5F83">
        <w:rPr>
          <w:rFonts w:ascii="Times New Roman" w:eastAsia="Times New Roman" w:hAnsi="Times New Roman" w:cs="Times New Roman"/>
          <w:sz w:val="24"/>
          <w:szCs w:val="24"/>
        </w:rPr>
        <w:t>l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>lmer</w:t>
      </w:r>
      <w:proofErr w:type="spellEnd"/>
      <w:r w:rsidR="00B05C3B" w:rsidRPr="001B5F83">
        <w:rPr>
          <w:rFonts w:ascii="Times New Roman" w:eastAsia="Times New Roman" w:hAnsi="Times New Roman" w:cs="Times New Roman"/>
          <w:sz w:val="24"/>
          <w:szCs w:val="24"/>
        </w:rPr>
        <w:t xml:space="preserve"> (Carleton University)</w:t>
      </w:r>
      <w:r w:rsidR="00955F5A" w:rsidRPr="001B5F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780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BCB" w:rsidRPr="001B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2BB15" w14:textId="738471E7" w:rsidR="008069D3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2:15-3:15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Afghanistan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>:  Eugene Lang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(Queen’s University)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 &amp; Janice Stein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>Munk</w:t>
      </w:r>
      <w:proofErr w:type="spellEnd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School)</w:t>
      </w:r>
      <w:r w:rsidR="006F5A7A" w:rsidRPr="001B5F83">
        <w:rPr>
          <w:rFonts w:ascii="Times New Roman" w:eastAsia="Times New Roman" w:hAnsi="Times New Roman" w:cs="Times New Roman"/>
          <w:sz w:val="24"/>
          <w:szCs w:val="24"/>
        </w:rPr>
        <w:t xml:space="preserve">.  Commentators:  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>John McCallum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Minister of National </w:t>
      </w:r>
      <w:proofErr w:type="spellStart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="00AF50D3" w:rsidRPr="001B5F83">
        <w:rPr>
          <w:rFonts w:ascii="Times New Roman" w:eastAsia="Times New Roman" w:hAnsi="Times New Roman" w:cs="Times New Roman"/>
          <w:sz w:val="24"/>
          <w:szCs w:val="24"/>
        </w:rPr>
        <w:t>Chris Alexander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(former Canadian ambassador to Afghanistan).</w:t>
      </w:r>
    </w:p>
    <w:p w14:paraId="631F6827" w14:textId="2E65D09A" w:rsidR="002A192D" w:rsidRPr="001B5F83" w:rsidRDefault="006A2914" w:rsidP="008069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069D3" w:rsidRPr="001B5F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3:15-3:30</w:t>
        </w:r>
      </w:hyperlink>
      <w:r w:rsidR="00FC0141" w:rsidRPr="001B5F8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9D3" w:rsidRPr="001B5F83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06640F" w:rsidRPr="001B5F83">
        <w:rPr>
          <w:rFonts w:ascii="Times New Roman" w:eastAsia="Times New Roman" w:hAnsi="Times New Roman" w:cs="Times New Roman"/>
          <w:sz w:val="24"/>
          <w:szCs w:val="24"/>
        </w:rPr>
        <w:t xml:space="preserve"> remarks</w:t>
      </w:r>
    </w:p>
    <w:sectPr w:rsidR="002A192D" w:rsidRPr="001B5F83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37E1" w14:textId="77777777" w:rsidR="006A2914" w:rsidRDefault="006A2914" w:rsidP="00B20782">
      <w:pPr>
        <w:spacing w:after="0" w:line="240" w:lineRule="auto"/>
      </w:pPr>
      <w:r>
        <w:separator/>
      </w:r>
    </w:p>
  </w:endnote>
  <w:endnote w:type="continuationSeparator" w:id="0">
    <w:p w14:paraId="428D4830" w14:textId="77777777" w:rsidR="006A2914" w:rsidRDefault="006A2914" w:rsidP="00B2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8092" w14:textId="76D6796B" w:rsidR="00B20782" w:rsidRDefault="00B20782" w:rsidP="00EC4743">
    <w:pPr>
      <w:pStyle w:val="Footer"/>
      <w:jc w:val="center"/>
    </w:pPr>
  </w:p>
  <w:p w14:paraId="2F043EA1" w14:textId="77777777" w:rsidR="00B20782" w:rsidRDefault="00B2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A4C7" w14:textId="77777777" w:rsidR="006A2914" w:rsidRDefault="006A2914" w:rsidP="00B20782">
      <w:pPr>
        <w:spacing w:after="0" w:line="240" w:lineRule="auto"/>
      </w:pPr>
      <w:r>
        <w:separator/>
      </w:r>
    </w:p>
  </w:footnote>
  <w:footnote w:type="continuationSeparator" w:id="0">
    <w:p w14:paraId="4D523442" w14:textId="77777777" w:rsidR="006A2914" w:rsidRDefault="006A2914" w:rsidP="00B2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DDB"/>
    <w:multiLevelType w:val="hybridMultilevel"/>
    <w:tmpl w:val="6E80AB6A"/>
    <w:lvl w:ilvl="0" w:tplc="0FAA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222"/>
    <w:multiLevelType w:val="hybridMultilevel"/>
    <w:tmpl w:val="25F6C7A8"/>
    <w:lvl w:ilvl="0" w:tplc="42262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DB6"/>
    <w:multiLevelType w:val="hybridMultilevel"/>
    <w:tmpl w:val="6F02FF52"/>
    <w:lvl w:ilvl="0" w:tplc="663E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73AE"/>
    <w:multiLevelType w:val="hybridMultilevel"/>
    <w:tmpl w:val="8E1A1270"/>
    <w:lvl w:ilvl="0" w:tplc="11E2817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2C30"/>
    <w:multiLevelType w:val="hybridMultilevel"/>
    <w:tmpl w:val="7884F20E"/>
    <w:lvl w:ilvl="0" w:tplc="AC7ED9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67EE"/>
    <w:multiLevelType w:val="hybridMultilevel"/>
    <w:tmpl w:val="C28E7246"/>
    <w:lvl w:ilvl="0" w:tplc="C1D6A9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720E"/>
    <w:multiLevelType w:val="multilevel"/>
    <w:tmpl w:val="C288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D"/>
    <w:rsid w:val="000204E9"/>
    <w:rsid w:val="0006640F"/>
    <w:rsid w:val="00090618"/>
    <w:rsid w:val="000B06CD"/>
    <w:rsid w:val="000D5EBE"/>
    <w:rsid w:val="0010787C"/>
    <w:rsid w:val="001234B7"/>
    <w:rsid w:val="00124F46"/>
    <w:rsid w:val="001266DC"/>
    <w:rsid w:val="00191072"/>
    <w:rsid w:val="001B000C"/>
    <w:rsid w:val="001B5F83"/>
    <w:rsid w:val="001C4230"/>
    <w:rsid w:val="001C67B6"/>
    <w:rsid w:val="001D5EE8"/>
    <w:rsid w:val="001F7422"/>
    <w:rsid w:val="002170E5"/>
    <w:rsid w:val="0022056B"/>
    <w:rsid w:val="00246D37"/>
    <w:rsid w:val="00247205"/>
    <w:rsid w:val="00264944"/>
    <w:rsid w:val="00267483"/>
    <w:rsid w:val="002A192D"/>
    <w:rsid w:val="002B4920"/>
    <w:rsid w:val="002B694F"/>
    <w:rsid w:val="002F414E"/>
    <w:rsid w:val="0030089D"/>
    <w:rsid w:val="003216BB"/>
    <w:rsid w:val="00325EDE"/>
    <w:rsid w:val="003539F2"/>
    <w:rsid w:val="003571B9"/>
    <w:rsid w:val="003A2B07"/>
    <w:rsid w:val="003A36F5"/>
    <w:rsid w:val="003A3B24"/>
    <w:rsid w:val="003C6D15"/>
    <w:rsid w:val="003E5A52"/>
    <w:rsid w:val="003F0147"/>
    <w:rsid w:val="003F5D06"/>
    <w:rsid w:val="00495E2C"/>
    <w:rsid w:val="004A4F9A"/>
    <w:rsid w:val="004A51D5"/>
    <w:rsid w:val="00536DF6"/>
    <w:rsid w:val="005B1A69"/>
    <w:rsid w:val="005E082E"/>
    <w:rsid w:val="00670780"/>
    <w:rsid w:val="00690522"/>
    <w:rsid w:val="0069546F"/>
    <w:rsid w:val="006A2914"/>
    <w:rsid w:val="006D594F"/>
    <w:rsid w:val="006E24E0"/>
    <w:rsid w:val="006F5A7A"/>
    <w:rsid w:val="0074322D"/>
    <w:rsid w:val="007435E0"/>
    <w:rsid w:val="007470BE"/>
    <w:rsid w:val="0077659E"/>
    <w:rsid w:val="007846C8"/>
    <w:rsid w:val="007A6534"/>
    <w:rsid w:val="007B0701"/>
    <w:rsid w:val="008069D3"/>
    <w:rsid w:val="00812172"/>
    <w:rsid w:val="00814ECD"/>
    <w:rsid w:val="008D3324"/>
    <w:rsid w:val="00905CDE"/>
    <w:rsid w:val="0091599C"/>
    <w:rsid w:val="00955F5A"/>
    <w:rsid w:val="009670B7"/>
    <w:rsid w:val="009A5776"/>
    <w:rsid w:val="00A043FD"/>
    <w:rsid w:val="00A0492C"/>
    <w:rsid w:val="00A70E98"/>
    <w:rsid w:val="00A72465"/>
    <w:rsid w:val="00AF50D3"/>
    <w:rsid w:val="00B023E1"/>
    <w:rsid w:val="00B05C3B"/>
    <w:rsid w:val="00B20782"/>
    <w:rsid w:val="00B41612"/>
    <w:rsid w:val="00B62D93"/>
    <w:rsid w:val="00B6634C"/>
    <w:rsid w:val="00B70540"/>
    <w:rsid w:val="00BA4FEF"/>
    <w:rsid w:val="00BB14FD"/>
    <w:rsid w:val="00BD6F66"/>
    <w:rsid w:val="00BE344F"/>
    <w:rsid w:val="00BF3489"/>
    <w:rsid w:val="00C1772C"/>
    <w:rsid w:val="00C27D9C"/>
    <w:rsid w:val="00C42BBA"/>
    <w:rsid w:val="00C45BC1"/>
    <w:rsid w:val="00C72BBA"/>
    <w:rsid w:val="00CA3DDD"/>
    <w:rsid w:val="00CC103E"/>
    <w:rsid w:val="00D024E1"/>
    <w:rsid w:val="00D42831"/>
    <w:rsid w:val="00D4412A"/>
    <w:rsid w:val="00DF6C22"/>
    <w:rsid w:val="00E04DF5"/>
    <w:rsid w:val="00E05AA6"/>
    <w:rsid w:val="00E143E4"/>
    <w:rsid w:val="00E324DB"/>
    <w:rsid w:val="00E453C8"/>
    <w:rsid w:val="00EA2ABB"/>
    <w:rsid w:val="00EB0CA6"/>
    <w:rsid w:val="00EC4743"/>
    <w:rsid w:val="00EE20DF"/>
    <w:rsid w:val="00F44391"/>
    <w:rsid w:val="00F45863"/>
    <w:rsid w:val="00F55BCB"/>
    <w:rsid w:val="00F736F4"/>
    <w:rsid w:val="00FC0141"/>
    <w:rsid w:val="00FD742B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8231"/>
  <w15:chartTrackingRefBased/>
  <w15:docId w15:val="{7EF77251-7301-4C18-A300-6E5B895E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44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82"/>
  </w:style>
  <w:style w:type="paragraph" w:styleId="Footer">
    <w:name w:val="footer"/>
    <w:basedOn w:val="Normal"/>
    <w:link w:val="FooterChar"/>
    <w:uiPriority w:val="99"/>
    <w:unhideWhenUsed/>
    <w:rsid w:val="00B2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82"/>
  </w:style>
  <w:style w:type="paragraph" w:styleId="ListParagraph">
    <w:name w:val="List Paragraph"/>
    <w:basedOn w:val="Normal"/>
    <w:uiPriority w:val="34"/>
    <w:qFormat/>
    <w:rsid w:val="003216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4391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F4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443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43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36DF6"/>
    <w:rPr>
      <w:i/>
      <w:iCs/>
    </w:rPr>
  </w:style>
  <w:style w:type="paragraph" w:styleId="Revision">
    <w:name w:val="Revision"/>
    <w:hidden/>
    <w:uiPriority w:val="99"/>
    <w:semiHidden/>
    <w:rsid w:val="00670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1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7" TargetMode="External"/><Relationship Id="rId13" Type="http://schemas.openxmlformats.org/officeDocument/2006/relationships/hyperlink" Target="x-apple-data-detectors://12" TargetMode="External"/><Relationship Id="rId18" Type="http://schemas.openxmlformats.org/officeDocument/2006/relationships/hyperlink" Target="x-apple-data-detectors://19" TargetMode="External"/><Relationship Id="rId3" Type="http://schemas.openxmlformats.org/officeDocument/2006/relationships/settings" Target="settings.xml"/><Relationship Id="rId21" Type="http://schemas.openxmlformats.org/officeDocument/2006/relationships/hyperlink" Target="x-apple-data-detectors://22" TargetMode="External"/><Relationship Id="rId7" Type="http://schemas.openxmlformats.org/officeDocument/2006/relationships/hyperlink" Target="x-apple-data-detectors://6" TargetMode="External"/><Relationship Id="rId12" Type="http://schemas.openxmlformats.org/officeDocument/2006/relationships/hyperlink" Target="x-apple-data-detectors://11" TargetMode="External"/><Relationship Id="rId17" Type="http://schemas.openxmlformats.org/officeDocument/2006/relationships/hyperlink" Target="x-apple-data-detectors://1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x-apple-data-detectors://15" TargetMode="External"/><Relationship Id="rId20" Type="http://schemas.openxmlformats.org/officeDocument/2006/relationships/hyperlink" Target="x-apple-data-detectors://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x-apple-data-detectors://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x-apple-data-detectors://14" TargetMode="External"/><Relationship Id="rId23" Type="http://schemas.openxmlformats.org/officeDocument/2006/relationships/footer" Target="footer1.xml"/><Relationship Id="rId10" Type="http://schemas.openxmlformats.org/officeDocument/2006/relationships/hyperlink" Target="x-apple-data-detectors://9" TargetMode="External"/><Relationship Id="rId19" Type="http://schemas.openxmlformats.org/officeDocument/2006/relationships/hyperlink" Target="x-apple-data-detectors:/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8" TargetMode="External"/><Relationship Id="rId14" Type="http://schemas.openxmlformats.org/officeDocument/2006/relationships/hyperlink" Target="x-apple-data-detectors://13" TargetMode="External"/><Relationship Id="rId22" Type="http://schemas.openxmlformats.org/officeDocument/2006/relationships/hyperlink" Target="x-apple-data-detectors:/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Higher Ed (Tom Reynolds)</dc:creator>
  <cp:keywords/>
  <dc:description/>
  <cp:lastModifiedBy>John Meehan</cp:lastModifiedBy>
  <cp:revision>2</cp:revision>
  <cp:lastPrinted>2022-06-14T15:46:00Z</cp:lastPrinted>
  <dcterms:created xsi:type="dcterms:W3CDTF">2022-08-24T15:48:00Z</dcterms:created>
  <dcterms:modified xsi:type="dcterms:W3CDTF">2022-08-24T15:48:00Z</dcterms:modified>
</cp:coreProperties>
</file>